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174" w:rsidRDefault="00B10174" w:rsidP="00B10174">
      <w:pPr>
        <w:pStyle w:val="a5"/>
        <w:ind w:firstLine="709"/>
        <w:jc w:val="both"/>
        <w:rPr>
          <w:sz w:val="28"/>
          <w:szCs w:val="28"/>
        </w:rPr>
      </w:pPr>
    </w:p>
    <w:p w:rsidR="00B10174" w:rsidRPr="00160EE3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  <w:r w:rsidRPr="00160EE3">
        <w:rPr>
          <w:b/>
          <w:sz w:val="28"/>
          <w:szCs w:val="28"/>
        </w:rPr>
        <w:t>ИНФОРМАЦИЯ</w:t>
      </w:r>
    </w:p>
    <w:p w:rsidR="00B10174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  <w:r w:rsidRPr="00160EE3">
        <w:rPr>
          <w:b/>
          <w:sz w:val="28"/>
          <w:szCs w:val="28"/>
        </w:rPr>
        <w:t>о среднемесячной заработной плате</w:t>
      </w:r>
    </w:p>
    <w:p w:rsidR="00B10174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  <w:r w:rsidRPr="00160EE3">
        <w:rPr>
          <w:b/>
          <w:sz w:val="28"/>
          <w:szCs w:val="28"/>
        </w:rPr>
        <w:t xml:space="preserve">руководителей, их </w:t>
      </w:r>
      <w:r>
        <w:rPr>
          <w:b/>
          <w:sz w:val="28"/>
          <w:szCs w:val="28"/>
        </w:rPr>
        <w:t xml:space="preserve"> з</w:t>
      </w:r>
      <w:r w:rsidRPr="00160EE3">
        <w:rPr>
          <w:b/>
          <w:sz w:val="28"/>
          <w:szCs w:val="28"/>
        </w:rPr>
        <w:t>аместителей и главных бухгалтеров</w:t>
      </w:r>
    </w:p>
    <w:p w:rsidR="00B10174" w:rsidRDefault="00A55CFA" w:rsidP="00B10174">
      <w:pPr>
        <w:pStyle w:val="a5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МАДОУ № 26 «Дюймовочка</w:t>
      </w:r>
    </w:p>
    <w:p w:rsidR="00B10174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  <w:r w:rsidRPr="00160EE3">
        <w:rPr>
          <w:b/>
          <w:sz w:val="28"/>
          <w:szCs w:val="28"/>
        </w:rPr>
        <w:t>за 20</w:t>
      </w:r>
      <w:r w:rsidR="00A55CFA">
        <w:rPr>
          <w:b/>
          <w:sz w:val="28"/>
          <w:szCs w:val="28"/>
        </w:rPr>
        <w:t>2</w:t>
      </w:r>
      <w:r w:rsidR="00B52F3F">
        <w:rPr>
          <w:b/>
          <w:sz w:val="28"/>
          <w:szCs w:val="28"/>
        </w:rPr>
        <w:t>2</w:t>
      </w:r>
      <w:r w:rsidR="00A55CFA">
        <w:rPr>
          <w:b/>
          <w:sz w:val="28"/>
          <w:szCs w:val="28"/>
        </w:rPr>
        <w:t xml:space="preserve"> </w:t>
      </w:r>
      <w:r w:rsidRPr="00160EE3">
        <w:rPr>
          <w:b/>
          <w:sz w:val="28"/>
          <w:szCs w:val="28"/>
        </w:rPr>
        <w:t>год</w:t>
      </w:r>
    </w:p>
    <w:p w:rsidR="00B10174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</w:p>
    <w:p w:rsidR="00B10174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977"/>
        <w:gridCol w:w="3118"/>
        <w:gridCol w:w="2835"/>
      </w:tblGrid>
      <w:tr w:rsidR="00B10174" w:rsidRPr="00A5705E" w:rsidTr="00CD2034">
        <w:tc>
          <w:tcPr>
            <w:tcW w:w="817" w:type="dxa"/>
            <w:shd w:val="clear" w:color="auto" w:fill="auto"/>
          </w:tcPr>
          <w:p w:rsidR="00B10174" w:rsidRPr="00A5705E" w:rsidRDefault="00B10174" w:rsidP="00CD2034">
            <w:pPr>
              <w:pStyle w:val="a5"/>
              <w:jc w:val="center"/>
              <w:rPr>
                <w:sz w:val="28"/>
                <w:szCs w:val="28"/>
              </w:rPr>
            </w:pPr>
            <w:r w:rsidRPr="00A5705E">
              <w:rPr>
                <w:sz w:val="28"/>
                <w:szCs w:val="28"/>
              </w:rPr>
              <w:t>№ п/п</w:t>
            </w:r>
          </w:p>
        </w:tc>
        <w:tc>
          <w:tcPr>
            <w:tcW w:w="2977" w:type="dxa"/>
            <w:shd w:val="clear" w:color="auto" w:fill="auto"/>
          </w:tcPr>
          <w:p w:rsidR="00B10174" w:rsidRPr="00A5705E" w:rsidRDefault="00B10174" w:rsidP="00CD2034">
            <w:pPr>
              <w:pStyle w:val="a5"/>
              <w:jc w:val="center"/>
              <w:rPr>
                <w:sz w:val="28"/>
                <w:szCs w:val="28"/>
              </w:rPr>
            </w:pPr>
            <w:r w:rsidRPr="00A5705E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118" w:type="dxa"/>
            <w:shd w:val="clear" w:color="auto" w:fill="auto"/>
          </w:tcPr>
          <w:p w:rsidR="00B10174" w:rsidRPr="00A5705E" w:rsidRDefault="00B10174" w:rsidP="00CD2034">
            <w:pPr>
              <w:pStyle w:val="a5"/>
              <w:jc w:val="center"/>
              <w:rPr>
                <w:sz w:val="28"/>
                <w:szCs w:val="28"/>
              </w:rPr>
            </w:pPr>
            <w:r w:rsidRPr="00A5705E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2835" w:type="dxa"/>
            <w:shd w:val="clear" w:color="auto" w:fill="auto"/>
          </w:tcPr>
          <w:p w:rsidR="00B10174" w:rsidRPr="00A5705E" w:rsidRDefault="00B10174" w:rsidP="00CD2034">
            <w:pPr>
              <w:pStyle w:val="a5"/>
              <w:jc w:val="center"/>
              <w:rPr>
                <w:sz w:val="28"/>
                <w:szCs w:val="28"/>
              </w:rPr>
            </w:pPr>
            <w:r w:rsidRPr="00A5705E"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B10174" w:rsidRPr="00A5705E" w:rsidTr="00CD2034">
        <w:tc>
          <w:tcPr>
            <w:tcW w:w="817" w:type="dxa"/>
            <w:shd w:val="clear" w:color="auto" w:fill="auto"/>
          </w:tcPr>
          <w:p w:rsidR="00B10174" w:rsidRPr="00A5705E" w:rsidRDefault="00A55CFA" w:rsidP="00CD2034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B10174" w:rsidRPr="00A5705E" w:rsidRDefault="00A55CFA" w:rsidP="00CD2034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Апекишева Татьяна Анатольевна</w:t>
            </w:r>
          </w:p>
        </w:tc>
        <w:tc>
          <w:tcPr>
            <w:tcW w:w="3118" w:type="dxa"/>
            <w:shd w:val="clear" w:color="auto" w:fill="auto"/>
          </w:tcPr>
          <w:p w:rsidR="00B10174" w:rsidRPr="00A5705E" w:rsidRDefault="00A55CFA" w:rsidP="00A55CFA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Заведующий</w:t>
            </w:r>
          </w:p>
        </w:tc>
        <w:tc>
          <w:tcPr>
            <w:tcW w:w="2835" w:type="dxa"/>
            <w:shd w:val="clear" w:color="auto" w:fill="auto"/>
          </w:tcPr>
          <w:p w:rsidR="00B10174" w:rsidRPr="00A5705E" w:rsidRDefault="0099582B" w:rsidP="00CD2034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50 833,73</w:t>
            </w:r>
          </w:p>
        </w:tc>
      </w:tr>
    </w:tbl>
    <w:p w:rsidR="00B10174" w:rsidRPr="00160EE3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</w:p>
    <w:p w:rsidR="0017358B" w:rsidRDefault="0017358B">
      <w:bookmarkStart w:id="0" w:name="_GoBack"/>
      <w:bookmarkEnd w:id="0"/>
    </w:p>
    <w:sectPr w:rsidR="0017358B" w:rsidSect="00B10174">
      <w:headerReference w:type="default" r:id="rId6"/>
      <w:pgSz w:w="11909" w:h="16834" w:code="9"/>
      <w:pgMar w:top="1134" w:right="851" w:bottom="1134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233" w:rsidRDefault="000C1233" w:rsidP="00EF0BD9">
      <w:r>
        <w:separator/>
      </w:r>
    </w:p>
  </w:endnote>
  <w:endnote w:type="continuationSeparator" w:id="1">
    <w:p w:rsidR="000C1233" w:rsidRDefault="000C1233" w:rsidP="00EF0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233" w:rsidRDefault="000C1233" w:rsidP="00EF0BD9">
      <w:r>
        <w:separator/>
      </w:r>
    </w:p>
  </w:footnote>
  <w:footnote w:type="continuationSeparator" w:id="1">
    <w:p w:rsidR="000C1233" w:rsidRDefault="000C1233" w:rsidP="00EF0B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B5F" w:rsidRDefault="00BA0968">
    <w:pPr>
      <w:pStyle w:val="a3"/>
      <w:jc w:val="center"/>
    </w:pPr>
    <w:r>
      <w:fldChar w:fldCharType="begin"/>
    </w:r>
    <w:r w:rsidR="00B10174">
      <w:instrText>PAGE   \* MERGEFORMAT</w:instrText>
    </w:r>
    <w:r>
      <w:fldChar w:fldCharType="separate"/>
    </w:r>
    <w:r w:rsidR="00B10174">
      <w:rPr>
        <w:noProof/>
      </w:rPr>
      <w:t>5</w:t>
    </w:r>
    <w:r>
      <w:fldChar w:fldCharType="end"/>
    </w:r>
  </w:p>
  <w:p w:rsidR="00243B5F" w:rsidRDefault="000C123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6B97"/>
    <w:rsid w:val="000C1233"/>
    <w:rsid w:val="0017358B"/>
    <w:rsid w:val="004042BA"/>
    <w:rsid w:val="008F6057"/>
    <w:rsid w:val="0099582B"/>
    <w:rsid w:val="00A55CFA"/>
    <w:rsid w:val="00A928DD"/>
    <w:rsid w:val="00B10174"/>
    <w:rsid w:val="00B52F3F"/>
    <w:rsid w:val="00BA0968"/>
    <w:rsid w:val="00D66DBF"/>
    <w:rsid w:val="00EF0BD9"/>
    <w:rsid w:val="00FC6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01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01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10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01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01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10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>SPecialiST RePack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ДС 26</cp:lastModifiedBy>
  <cp:revision>5</cp:revision>
  <dcterms:created xsi:type="dcterms:W3CDTF">2017-02-03T07:48:00Z</dcterms:created>
  <dcterms:modified xsi:type="dcterms:W3CDTF">2023-03-30T04:44:00Z</dcterms:modified>
</cp:coreProperties>
</file>